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7354BE">
        <w:trPr>
          <w:trHeight w:hRule="exact" w:val="2110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8" w:after="0" w:line="110" w:lineRule="exact"/>
              <w:rPr>
                <w:sz w:val="11"/>
                <w:szCs w:val="11"/>
                <w:lang w:val="hr-HR"/>
              </w:rPr>
            </w:pPr>
          </w:p>
          <w:p w:rsidR="001D7128" w:rsidRPr="009B6B65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Nasl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B13212" w:rsidP="00A6616E">
            <w:pPr>
              <w:spacing w:before="35" w:after="0" w:line="240" w:lineRule="auto"/>
              <w:ind w:right="256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I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vješ</w:t>
            </w:r>
            <w:r w:rsidR="00B33DE8" w:rsidRPr="009B6B65">
              <w:rPr>
                <w:rFonts w:ascii="Times New Roman" w:eastAsia="MS Gothic" w:hAnsi="Times New Roman" w:cs="Times New Roman"/>
                <w:color w:val="231F20"/>
                <w:spacing w:val="-1"/>
                <w:lang w:val="hr-HR"/>
              </w:rPr>
              <w:t>ć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 o p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edenom s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anju o nac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tu prijedloga</w:t>
            </w:r>
            <w:r w:rsidR="00A6616E"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</w:p>
          <w:p w:rsidR="001D7128" w:rsidRPr="009B6B65" w:rsidRDefault="00A6616E" w:rsidP="00A6616E">
            <w:pPr>
              <w:spacing w:after="0" w:line="240" w:lineRule="auto"/>
              <w:ind w:right="1768"/>
              <w:jc w:val="both"/>
              <w:rPr>
                <w:rFonts w:eastAsia="Myriad Pro" w:cs="Myriad Pro"/>
                <w:sz w:val="20"/>
                <w:szCs w:val="20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lang w:val="hr-HR"/>
              </w:rPr>
              <w:t xml:space="preserve">Izrađene projektne dokumentacije : Izgradnja nogostupa I autobusnih ugibališta uz državnu cestu DC1, na dionici 010 U </w:t>
            </w:r>
            <w:proofErr w:type="spellStart"/>
            <w:r w:rsidRPr="009B6B65">
              <w:rPr>
                <w:rFonts w:ascii="Times New Roman" w:eastAsia="Myriad Pro" w:hAnsi="Times New Roman" w:cs="Times New Roman"/>
                <w:lang w:val="hr-HR"/>
              </w:rPr>
              <w:t>Tušiloviću</w:t>
            </w:r>
            <w:proofErr w:type="spellEnd"/>
            <w:r w:rsidRPr="009B6B65">
              <w:rPr>
                <w:rFonts w:ascii="Times New Roman" w:eastAsia="Myriad Pro" w:hAnsi="Times New Roman" w:cs="Times New Roman"/>
                <w:lang w:val="hr-HR"/>
              </w:rPr>
              <w:t xml:space="preserve"> od stacionaže 13+254 do stacionaže 15+904 u dužini od 2650 metara na kat. česticama 4/11, 237 i 200/1  K.O. </w:t>
            </w:r>
            <w:proofErr w:type="spellStart"/>
            <w:r w:rsidRPr="009B6B65">
              <w:rPr>
                <w:rFonts w:ascii="Times New Roman" w:eastAsia="Myriad Pro" w:hAnsi="Times New Roman" w:cs="Times New Roman"/>
                <w:lang w:val="hr-HR"/>
              </w:rPr>
              <w:t>Tušilović</w:t>
            </w:r>
            <w:proofErr w:type="spellEnd"/>
          </w:p>
        </w:tc>
      </w:tr>
      <w:tr w:rsidR="001D7128" w:rsidRPr="00341285" w:rsidTr="007354B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S</w:t>
            </w:r>
            <w:r w:rsidRPr="009B6B6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vara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A6616E" w:rsidRPr="009B6B65" w:rsidRDefault="00A6616E" w:rsidP="007354BE">
            <w:pPr>
              <w:spacing w:after="0" w:line="240" w:lineRule="auto"/>
              <w:ind w:right="186"/>
              <w:rPr>
                <w:rFonts w:ascii="Times New Roman" w:eastAsia="Myriad Pro" w:hAnsi="Times New Roman" w:cs="Times New Roman"/>
                <w:bCs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bCs/>
                <w:lang w:val="hr-HR"/>
              </w:rPr>
              <w:t>Grad Karlovac, Upravni odjel za prostorno uređenje, gradnju i zaštitu okoliša</w:t>
            </w:r>
          </w:p>
          <w:p w:rsidR="001D7128" w:rsidRPr="009B6B65" w:rsidRDefault="001D7128" w:rsidP="00A6616E">
            <w:pPr>
              <w:spacing w:before="37" w:after="0" w:line="260" w:lineRule="exact"/>
              <w:ind w:right="991"/>
              <w:rPr>
                <w:rFonts w:eastAsia="Myriad Pro" w:cs="Myriad Pro"/>
                <w:lang w:val="hr-HR"/>
              </w:rPr>
            </w:pPr>
          </w:p>
        </w:tc>
      </w:tr>
      <w:tr w:rsidR="001D7128" w:rsidRPr="00341285" w:rsidTr="007354BE">
        <w:trPr>
          <w:trHeight w:hRule="exact" w:val="162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8" w:after="0" w:line="130" w:lineRule="exact"/>
              <w:rPr>
                <w:sz w:val="13"/>
                <w:szCs w:val="13"/>
                <w:lang w:val="hr-HR"/>
              </w:rPr>
            </w:pPr>
          </w:p>
          <w:p w:rsidR="001D7128" w:rsidRPr="009B6B65" w:rsidRDefault="001D7128">
            <w:pPr>
              <w:spacing w:after="0" w:line="200" w:lineRule="exact"/>
              <w:rPr>
                <w:sz w:val="20"/>
                <w:szCs w:val="20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A6616E">
            <w:pPr>
              <w:spacing w:before="37" w:after="0" w:line="260" w:lineRule="exact"/>
              <w:ind w:left="165" w:right="87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2"/>
                <w:lang w:val="hr-HR"/>
              </w:rPr>
              <w:t xml:space="preserve">Omogućiti zainteresiranoj javnosti na uvid te dostavljanje mišljenja i primjedbi na </w:t>
            </w:r>
            <w:r w:rsidR="007354BE" w:rsidRPr="009B6B65">
              <w:rPr>
                <w:rFonts w:ascii="Times New Roman" w:eastAsia="Myriad Pro" w:hAnsi="Times New Roman" w:cs="Times New Roman"/>
                <w:i/>
                <w:color w:val="231F20"/>
                <w:spacing w:val="2"/>
                <w:lang w:val="hr-HR"/>
              </w:rPr>
              <w:t xml:space="preserve">izrađenu projektnu dokumentaciju za: </w:t>
            </w:r>
            <w:r w:rsidR="007354BE" w:rsidRPr="009B6B65">
              <w:rPr>
                <w:rFonts w:ascii="Times New Roman" w:eastAsia="Myriad Pro" w:hAnsi="Times New Roman" w:cs="Times New Roman"/>
                <w:lang w:val="hr-HR"/>
              </w:rPr>
              <w:t xml:space="preserve">Izgradnja nogostupa I autobusnih ugibališta uz državnu cestu DC1, na dionici 010 U </w:t>
            </w:r>
            <w:proofErr w:type="spellStart"/>
            <w:r w:rsidR="007354BE" w:rsidRPr="009B6B65">
              <w:rPr>
                <w:rFonts w:ascii="Times New Roman" w:eastAsia="Myriad Pro" w:hAnsi="Times New Roman" w:cs="Times New Roman"/>
                <w:lang w:val="hr-HR"/>
              </w:rPr>
              <w:t>Tušiloviću</w:t>
            </w:r>
            <w:proofErr w:type="spellEnd"/>
            <w:r w:rsidR="007354BE" w:rsidRPr="009B6B65">
              <w:rPr>
                <w:rFonts w:ascii="Times New Roman" w:eastAsia="Myriad Pro" w:hAnsi="Times New Roman" w:cs="Times New Roman"/>
                <w:lang w:val="hr-HR"/>
              </w:rPr>
              <w:t xml:space="preserve"> od stacionaže 13+254 do stacionaže 15+904 u dužini od 2650 metara na kat. česticama 4/11, 237 i 200/1  K.O. </w:t>
            </w:r>
            <w:proofErr w:type="spellStart"/>
            <w:r w:rsidR="007354BE" w:rsidRPr="009B6B65">
              <w:rPr>
                <w:rFonts w:ascii="Times New Roman" w:eastAsia="Myriad Pro" w:hAnsi="Times New Roman" w:cs="Times New Roman"/>
                <w:lang w:val="hr-HR"/>
              </w:rPr>
              <w:t>Tušilović</w:t>
            </w:r>
            <w:proofErr w:type="spellEnd"/>
          </w:p>
        </w:tc>
      </w:tr>
      <w:tr w:rsidR="007354BE" w:rsidRPr="00341285" w:rsidTr="007354B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7354BE" w:rsidRPr="009B6B65" w:rsidRDefault="007354BE" w:rsidP="007354BE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7354BE" w:rsidRPr="009B6B65" w:rsidRDefault="007354BE" w:rsidP="007354BE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7354BE" w:rsidRPr="009B6B65" w:rsidRDefault="007354BE" w:rsidP="007354BE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  <w:lang w:val="hr-HR"/>
              </w:rPr>
            </w:pPr>
            <w:r w:rsidRPr="009B6B65">
              <w:rPr>
                <w:rFonts w:eastAsia="Myriad Pro" w:cs="Myriad Pro"/>
                <w:b/>
                <w:lang w:val="hr-HR"/>
              </w:rPr>
              <w:t>24.07.2019.</w:t>
            </w:r>
          </w:p>
        </w:tc>
      </w:tr>
      <w:tr w:rsidR="001D7128" w:rsidRPr="00341285" w:rsidTr="009B6B65">
        <w:trPr>
          <w:trHeight w:hRule="exact" w:val="127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</w:t>
            </w:r>
            <w:r w:rsidRPr="009B6B65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9B6B65">
            <w:pPr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>Glavni projekt, TD BROJ: 18-533-PL-01 od travnja 2019.; elektro tehnički projekt oznake E-125/19-EKI od svibnja 2019., geodetski projekt oznake TDBROJ : 018-533GP-01 od travnja 2019.</w:t>
            </w:r>
          </w:p>
        </w:tc>
      </w:tr>
      <w:tr w:rsidR="001D7128" w:rsidRPr="00341285" w:rsidTr="007354B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1D7128">
            <w:pPr>
              <w:spacing w:before="3" w:after="0" w:line="120" w:lineRule="exact"/>
              <w:rPr>
                <w:rFonts w:ascii="Times New Roman" w:hAnsi="Times New Roman" w:cs="Times New Roman"/>
                <w:lang w:val="hr-HR"/>
              </w:rPr>
            </w:pPr>
          </w:p>
          <w:p w:rsidR="001D7128" w:rsidRPr="009B6B65" w:rsidRDefault="007354BE" w:rsidP="009B6B65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 xml:space="preserve">PROJEKTNA DOKUMENTACIJA </w:t>
            </w:r>
          </w:p>
        </w:tc>
      </w:tr>
      <w:tr w:rsidR="001D7128" w:rsidRPr="00341285" w:rsidTr="007354B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9B6B6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7354BE">
            <w:pPr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 xml:space="preserve"> Zakon o pravu na pristup informacijama</w:t>
            </w:r>
          </w:p>
        </w:tc>
      </w:tr>
      <w:tr w:rsidR="001D7128" w:rsidRPr="00341285" w:rsidTr="007354B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9B6B6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zna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ih p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9B6B65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9B6B65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9B6B6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Plan savjetovanja s</w:t>
            </w:r>
            <w:r w:rsidR="00B83399">
              <w:rPr>
                <w:rFonts w:ascii="Times New Roman" w:hAnsi="Times New Roman" w:cs="Times New Roman"/>
                <w:lang w:val="hr-HR"/>
              </w:rPr>
              <w:t>a zainteresiranom javnošću u 2019. godini, KLASA:008-04/18-01/07 , URBROJ: 2133/01-03/05-18-2 OD 04.12.2018.</w:t>
            </w:r>
            <w:r w:rsidR="007356F8">
              <w:rPr>
                <w:rFonts w:ascii="Times New Roman" w:hAnsi="Times New Roman" w:cs="Times New Roman"/>
                <w:lang w:val="hr-HR"/>
              </w:rPr>
              <w:t xml:space="preserve">, pod rednim brojem </w:t>
            </w:r>
            <w:bookmarkStart w:id="0" w:name="_GoBack"/>
            <w:bookmarkEnd w:id="0"/>
            <w:r w:rsidR="007356F8">
              <w:rPr>
                <w:rFonts w:ascii="Times New Roman" w:hAnsi="Times New Roman" w:cs="Times New Roman"/>
                <w:lang w:val="hr-HR"/>
              </w:rPr>
              <w:t>10</w:t>
            </w:r>
          </w:p>
        </w:tc>
      </w:tr>
      <w:tr w:rsidR="001D7128" w:rsidRPr="00341285" w:rsidTr="007354BE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3" w:after="0" w:line="120" w:lineRule="exact"/>
              <w:rPr>
                <w:sz w:val="12"/>
                <w:szCs w:val="12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9B6B6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436495" w:rsidRPr="009B6B65" w:rsidRDefault="007354BE">
            <w:pPr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>TRAFFICON d.o.o. Zagreb</w:t>
            </w:r>
            <w:r w:rsidR="00436495" w:rsidRPr="009B6B65">
              <w:rPr>
                <w:rFonts w:ascii="Times New Roman" w:hAnsi="Times New Roman" w:cs="Times New Roman"/>
                <w:lang w:val="hr-HR"/>
              </w:rPr>
              <w:t>, Selska cesta 50 Zagreb</w:t>
            </w:r>
          </w:p>
        </w:tc>
      </w:tr>
      <w:tr w:rsidR="001D7128" w:rsidRPr="00341285" w:rsidTr="007354BE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edst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lju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9B6B65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9B6B65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9B6B65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9B6B65">
              <w:rPr>
                <w:rFonts w:eastAsia="MS Gothic" w:cs="MS Gothic"/>
                <w:color w:val="231F20"/>
                <w:lang w:val="hr-HR"/>
              </w:rPr>
              <w:t>č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9B6B6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436495">
            <w:pPr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 xml:space="preserve"> Grad Karlovac</w:t>
            </w:r>
            <w:r w:rsidR="009B6B65" w:rsidRPr="009B6B65">
              <w:rPr>
                <w:rFonts w:ascii="Times New Roman" w:hAnsi="Times New Roman" w:cs="Times New Roman"/>
                <w:lang w:val="hr-HR"/>
              </w:rPr>
              <w:t>, Hrvatske ceste ,  lokalna zajednica MO I zainteresirani građani</w:t>
            </w:r>
          </w:p>
        </w:tc>
      </w:tr>
      <w:tr w:rsidR="001D7128" w:rsidRPr="00341285" w:rsidTr="007354BE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9B6B6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:rsidR="001D7128" w:rsidRPr="009B6B6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:rsidR="001D7128" w:rsidRPr="009B6B6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9B6B6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9B6B6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vje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:rsidR="001D7128" w:rsidRPr="009B6B6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9B6B65">
              <w:rPr>
                <w:rFonts w:eastAsia="Myriad Pro" w:cs="Myriad Pro"/>
                <w:color w:val="231F20"/>
                <w:lang w:val="hr-HR"/>
              </w:rPr>
              <w:t xml:space="preserve">Ako </w:t>
            </w:r>
            <w:proofErr w:type="spellStart"/>
            <w:r w:rsidRPr="009B6B65">
              <w:rPr>
                <w:rFonts w:eastAsia="Myriad Pro" w:cs="Myriad Pro"/>
                <w:color w:val="231F20"/>
                <w:lang w:val="hr-HR"/>
              </w:rPr>
              <w:t>nij</w:t>
            </w:r>
            <w:r w:rsidRPr="009B6B65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9B6B65">
              <w:rPr>
                <w:rFonts w:eastAsia="Myriad Pro" w:cs="Myriad Pro"/>
                <w:color w:val="231F20"/>
                <w:lang w:val="hr-HR"/>
              </w:rPr>
              <w:t>,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zaš</w:t>
            </w:r>
            <w:r w:rsidRPr="009B6B6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eastAsia="Myriad Pro" w:cs="Myriad Pro"/>
                <w:color w:val="231F20"/>
                <w:lang w:val="hr-HR"/>
              </w:rPr>
              <w:t>o</w:t>
            </w:r>
            <w:proofErr w:type="spellEnd"/>
            <w:r w:rsidRPr="009B6B65">
              <w:rPr>
                <w:rFonts w:eastAsia="Myriad Pro" w:cs="Myriad Pro"/>
                <w:color w:val="231F20"/>
                <w:lang w:val="hr-HR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7354BE" w:rsidP="007354BE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 xml:space="preserve">                                  X</w:t>
            </w: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3" w:after="0" w:line="120" w:lineRule="exact"/>
              <w:rPr>
                <w:rFonts w:ascii="Times New Roman" w:hAnsi="Times New Roman" w:cs="Times New Roman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Internets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 st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 xml:space="preserve">e </w:t>
            </w:r>
            <w:r w:rsidR="00867931" w:rsidRPr="009B6B65">
              <w:rPr>
                <w:rFonts w:ascii="Times New Roman" w:eastAsia="Myriad Pro" w:hAnsi="Times New Roman" w:cs="Times New Roman"/>
                <w:i/>
                <w:color w:val="231F20"/>
                <w:spacing w:val="1"/>
                <w:lang w:val="hr-HR"/>
              </w:rPr>
              <w:t>Grada</w:t>
            </w:r>
          </w:p>
        </w:tc>
      </w:tr>
      <w:tr w:rsidR="001D7128" w:rsidRPr="00341285" w:rsidTr="007354BE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B13212">
            <w:pPr>
              <w:spacing w:before="37" w:after="0" w:line="260" w:lineRule="exact"/>
              <w:ind w:left="108" w:right="508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Internets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st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tijela nadležnog za iz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adu nac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6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ta st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</w:t>
            </w:r>
          </w:p>
        </w:tc>
      </w:tr>
      <w:tr w:rsidR="001D7128" w:rsidRPr="00341285" w:rsidTr="007354BE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lang w:val="hr-HR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spacing w:before="3" w:after="0" w:line="120" w:lineRule="exact"/>
              <w:rPr>
                <w:rFonts w:ascii="Times New Roman" w:hAnsi="Times New Roman" w:cs="Times New Roman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Ne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druge internets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k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 st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ani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spacing w:val="-2"/>
                <w:lang w:val="hr-HR"/>
              </w:rPr>
              <w:t>c</w:t>
            </w:r>
            <w:r w:rsidRPr="009B6B65">
              <w:rPr>
                <w:rFonts w:ascii="Times New Roman" w:eastAsia="Myriad Pro" w:hAnsi="Times New Roman" w:cs="Times New Roman"/>
                <w:i/>
                <w:color w:val="231F20"/>
                <w:lang w:val="hr-HR"/>
              </w:rPr>
              <w:t>e</w:t>
            </w:r>
          </w:p>
        </w:tc>
      </w:tr>
      <w:tr w:rsidR="001D7128" w:rsidRPr="00341285" w:rsidTr="007354B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lang w:val="hr-HR"/>
              </w:rPr>
            </w:pPr>
          </w:p>
        </w:tc>
      </w:tr>
      <w:tr w:rsidR="001D7128" w:rsidRPr="00341285" w:rsidTr="007354BE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B13212">
            <w:pPr>
              <w:spacing w:before="37" w:after="0" w:line="260" w:lineRule="exact"/>
              <w:ind w:left="108" w:right="422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lastRenderedPageBreak/>
              <w:t>Koji su predstavnici zainteresirane javnosti dostavili sv</w:t>
            </w:r>
            <w:r w:rsidR="00B2685E"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oja o</w:t>
            </w:r>
            <w:r w:rsidR="00B2685E" w:rsidRPr="009B6B65">
              <w:rPr>
                <w:rFonts w:ascii="Times New Roman" w:eastAsia="MS Gothic" w:hAnsi="Times New Roman" w:cs="Times New Roman"/>
                <w:color w:val="231F20"/>
                <w:lang w:val="hr-HR"/>
              </w:rPr>
              <w:t>č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9B6B65">
            <w:pPr>
              <w:rPr>
                <w:rFonts w:ascii="Times New Roman" w:hAnsi="Times New Roman" w:cs="Times New Roman"/>
                <w:lang w:val="hr-HR"/>
              </w:rPr>
            </w:pPr>
            <w:r w:rsidRPr="009B6B65">
              <w:rPr>
                <w:rFonts w:ascii="Times New Roman" w:hAnsi="Times New Roman" w:cs="Times New Roman"/>
                <w:lang w:val="hr-HR"/>
              </w:rPr>
              <w:t>Nitko nije dostavio upite.</w:t>
            </w:r>
          </w:p>
        </w:tc>
      </w:tr>
      <w:tr w:rsidR="001D7128" w:rsidRPr="00341285" w:rsidTr="007354BE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B13212">
            <w:pPr>
              <w:spacing w:before="37" w:after="0" w:line="260" w:lineRule="exact"/>
              <w:ind w:left="108" w:right="573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color w:val="231F20"/>
                <w:spacing w:val="3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azl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zi nepri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h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vaćanja pojedinih primjedbi zain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esirane j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vnosti na od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eđene od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edbe nac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9B6B65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D7128" w:rsidRPr="00341285" w:rsidTr="007354B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1D7128">
            <w:pPr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hr-HR"/>
              </w:rPr>
            </w:pPr>
          </w:p>
          <w:p w:rsidR="001D7128" w:rsidRPr="009B6B65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9B6B65">
              <w:rPr>
                <w:rFonts w:ascii="Times New Roman" w:eastAsia="Myriad Pro" w:hAnsi="Times New Roman" w:cs="Times New Roman"/>
                <w:color w:val="231F20"/>
                <w:spacing w:val="-10"/>
                <w:lang w:val="hr-HR"/>
              </w:rPr>
              <w:t>T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ošk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vi p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edenog s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9B6B65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9B6B65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9B6B65" w:rsidRDefault="001D71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CD" w:rsidRDefault="00BB29CD" w:rsidP="001D7128">
      <w:pPr>
        <w:spacing w:after="0" w:line="240" w:lineRule="auto"/>
      </w:pPr>
      <w:r>
        <w:separator/>
      </w:r>
    </w:p>
  </w:endnote>
  <w:endnote w:type="continuationSeparator" w:id="0">
    <w:p w:rsidR="00BB29CD" w:rsidRDefault="00BB29CD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D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CD" w:rsidRDefault="00BB29CD" w:rsidP="001D7128">
      <w:pPr>
        <w:spacing w:after="0" w:line="240" w:lineRule="auto"/>
      </w:pPr>
      <w:r>
        <w:separator/>
      </w:r>
    </w:p>
  </w:footnote>
  <w:footnote w:type="continuationSeparator" w:id="0">
    <w:p w:rsidR="00BB29CD" w:rsidRDefault="00BB29CD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675E"/>
    <w:rsid w:val="00075BBA"/>
    <w:rsid w:val="000809A2"/>
    <w:rsid w:val="001B64D1"/>
    <w:rsid w:val="001D7128"/>
    <w:rsid w:val="00266AF9"/>
    <w:rsid w:val="00323A8C"/>
    <w:rsid w:val="00341285"/>
    <w:rsid w:val="00436495"/>
    <w:rsid w:val="00453E6A"/>
    <w:rsid w:val="00516F96"/>
    <w:rsid w:val="005D6AEE"/>
    <w:rsid w:val="006A046B"/>
    <w:rsid w:val="00717A07"/>
    <w:rsid w:val="007354BE"/>
    <w:rsid w:val="007356F8"/>
    <w:rsid w:val="00766883"/>
    <w:rsid w:val="00867931"/>
    <w:rsid w:val="009A2554"/>
    <w:rsid w:val="009B10C9"/>
    <w:rsid w:val="009B6B65"/>
    <w:rsid w:val="009D330A"/>
    <w:rsid w:val="00A63EF9"/>
    <w:rsid w:val="00A6616E"/>
    <w:rsid w:val="00B0291E"/>
    <w:rsid w:val="00B13212"/>
    <w:rsid w:val="00B2685E"/>
    <w:rsid w:val="00B33DE8"/>
    <w:rsid w:val="00B83399"/>
    <w:rsid w:val="00BB29CD"/>
    <w:rsid w:val="00C37605"/>
    <w:rsid w:val="00CA2793"/>
    <w:rsid w:val="00CA42D6"/>
    <w:rsid w:val="00D13138"/>
    <w:rsid w:val="00D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53E08"/>
  <w15:docId w15:val="{D1584EE7-F797-4E0F-B833-A15E63F8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Mladen Grčić</cp:lastModifiedBy>
  <cp:revision>17</cp:revision>
  <cp:lastPrinted>2016-11-25T07:52:00Z</cp:lastPrinted>
  <dcterms:created xsi:type="dcterms:W3CDTF">2015-06-01T12:15:00Z</dcterms:created>
  <dcterms:modified xsi:type="dcterms:W3CDTF">2020-01-09T05:51:00Z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